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0D2F1" w14:textId="77777777" w:rsidR="003036BF" w:rsidRDefault="003036BF" w:rsidP="003036BF">
      <w:pPr>
        <w:spacing w:line="480" w:lineRule="auto"/>
        <w:jc w:val="center"/>
        <w:rPr>
          <w:rFonts w:ascii="Times New Roman" w:hAnsi="Times New Roman" w:cs="Times New Roman"/>
          <w:sz w:val="24"/>
          <w:szCs w:val="24"/>
        </w:rPr>
      </w:pPr>
    </w:p>
    <w:p w14:paraId="12791BDB" w14:textId="77777777" w:rsidR="003036BF" w:rsidRDefault="003036BF" w:rsidP="003036BF">
      <w:pPr>
        <w:spacing w:line="480" w:lineRule="auto"/>
        <w:jc w:val="center"/>
        <w:rPr>
          <w:rFonts w:ascii="Times New Roman" w:hAnsi="Times New Roman" w:cs="Times New Roman"/>
          <w:sz w:val="24"/>
          <w:szCs w:val="24"/>
        </w:rPr>
      </w:pPr>
    </w:p>
    <w:p w14:paraId="4B2E62CB" w14:textId="77777777" w:rsidR="003761B2" w:rsidRDefault="003761B2" w:rsidP="003036BF">
      <w:pPr>
        <w:spacing w:line="480" w:lineRule="auto"/>
        <w:jc w:val="center"/>
        <w:rPr>
          <w:rFonts w:ascii="Times New Roman" w:hAnsi="Times New Roman" w:cs="Times New Roman"/>
          <w:sz w:val="24"/>
          <w:szCs w:val="24"/>
        </w:rPr>
      </w:pPr>
    </w:p>
    <w:p w14:paraId="4D90F577" w14:textId="77777777" w:rsidR="003761B2" w:rsidRPr="00A55E63" w:rsidRDefault="003761B2" w:rsidP="003036BF">
      <w:pPr>
        <w:spacing w:line="480" w:lineRule="auto"/>
        <w:jc w:val="center"/>
        <w:rPr>
          <w:rFonts w:ascii="Times New Roman" w:hAnsi="Times New Roman" w:cs="Times New Roman"/>
          <w:sz w:val="24"/>
          <w:szCs w:val="24"/>
        </w:rPr>
      </w:pPr>
    </w:p>
    <w:p w14:paraId="4D25A967" w14:textId="77777777" w:rsidR="003036BF" w:rsidRPr="00A55E63" w:rsidRDefault="003036BF" w:rsidP="003036BF">
      <w:pPr>
        <w:spacing w:line="480" w:lineRule="auto"/>
        <w:jc w:val="center"/>
        <w:rPr>
          <w:rFonts w:ascii="Times New Roman" w:hAnsi="Times New Roman" w:cs="Times New Roman"/>
          <w:sz w:val="24"/>
          <w:szCs w:val="24"/>
        </w:rPr>
      </w:pPr>
    </w:p>
    <w:p w14:paraId="38E09FB9" w14:textId="77777777" w:rsidR="003036BF" w:rsidRPr="00A55E63" w:rsidRDefault="00AE77D5" w:rsidP="003761B2">
      <w:pPr>
        <w:tabs>
          <w:tab w:val="left" w:pos="3765"/>
        </w:tabs>
        <w:spacing w:line="480" w:lineRule="auto"/>
        <w:rPr>
          <w:rFonts w:ascii="Times New Roman" w:hAnsi="Times New Roman" w:cs="Times New Roman"/>
          <w:b/>
          <w:sz w:val="24"/>
          <w:szCs w:val="24"/>
        </w:rPr>
      </w:pPr>
      <w:r w:rsidRPr="00A55E63">
        <w:rPr>
          <w:rFonts w:ascii="Times New Roman" w:hAnsi="Times New Roman" w:cs="Times New Roman"/>
          <w:sz w:val="24"/>
          <w:szCs w:val="24"/>
        </w:rPr>
        <w:t xml:space="preserve">                                                    </w:t>
      </w:r>
      <w:r w:rsidRPr="00A55E63">
        <w:rPr>
          <w:rFonts w:ascii="Times New Roman" w:hAnsi="Times New Roman" w:cs="Times New Roman"/>
          <w:b/>
          <w:sz w:val="24"/>
          <w:szCs w:val="24"/>
        </w:rPr>
        <w:t>Still-life Paintings Discussion</w:t>
      </w:r>
    </w:p>
    <w:p w14:paraId="1C5C44BD" w14:textId="77777777" w:rsidR="003036BF" w:rsidRPr="00A55E63" w:rsidRDefault="00AE77D5" w:rsidP="003036BF">
      <w:pPr>
        <w:spacing w:line="480" w:lineRule="auto"/>
        <w:jc w:val="center"/>
        <w:rPr>
          <w:rFonts w:ascii="Times New Roman" w:eastAsia="Calibri" w:hAnsi="Times New Roman" w:cs="Times New Roman"/>
          <w:color w:val="000000"/>
          <w:sz w:val="24"/>
          <w:szCs w:val="24"/>
        </w:rPr>
      </w:pPr>
      <w:r w:rsidRPr="00A55E63">
        <w:rPr>
          <w:rFonts w:ascii="Times New Roman" w:eastAsia="Calibri" w:hAnsi="Times New Roman" w:cs="Times New Roman"/>
          <w:color w:val="000000"/>
          <w:sz w:val="24"/>
          <w:szCs w:val="24"/>
        </w:rPr>
        <w:t>Student's Name</w:t>
      </w:r>
    </w:p>
    <w:p w14:paraId="1AC5D9E8" w14:textId="77777777" w:rsidR="003036BF" w:rsidRPr="00A55E63" w:rsidRDefault="00AE77D5" w:rsidP="003036BF">
      <w:pPr>
        <w:spacing w:line="480" w:lineRule="auto"/>
        <w:jc w:val="center"/>
        <w:rPr>
          <w:rFonts w:ascii="Times New Roman" w:eastAsia="Calibri" w:hAnsi="Times New Roman" w:cs="Times New Roman"/>
          <w:color w:val="000000"/>
          <w:sz w:val="24"/>
          <w:szCs w:val="24"/>
        </w:rPr>
      </w:pPr>
      <w:r w:rsidRPr="00A55E63">
        <w:rPr>
          <w:rFonts w:ascii="Times New Roman" w:eastAsia="Calibri" w:hAnsi="Times New Roman" w:cs="Times New Roman"/>
          <w:color w:val="000000"/>
          <w:sz w:val="24"/>
          <w:szCs w:val="24"/>
        </w:rPr>
        <w:t>Institutional Affiliation</w:t>
      </w:r>
    </w:p>
    <w:p w14:paraId="093BEB00" w14:textId="77777777" w:rsidR="003036BF" w:rsidRPr="00A55E63" w:rsidRDefault="00AE77D5" w:rsidP="003036BF">
      <w:pPr>
        <w:spacing w:line="480" w:lineRule="auto"/>
        <w:jc w:val="center"/>
        <w:rPr>
          <w:rFonts w:ascii="Times New Roman" w:eastAsia="Calibri" w:hAnsi="Times New Roman" w:cs="Times New Roman"/>
          <w:color w:val="000000"/>
          <w:sz w:val="24"/>
          <w:szCs w:val="24"/>
        </w:rPr>
      </w:pPr>
      <w:r w:rsidRPr="00A55E63">
        <w:rPr>
          <w:rFonts w:ascii="Times New Roman" w:eastAsia="Calibri" w:hAnsi="Times New Roman" w:cs="Times New Roman"/>
          <w:color w:val="000000"/>
          <w:sz w:val="24"/>
          <w:szCs w:val="24"/>
        </w:rPr>
        <w:t>Professor's Name</w:t>
      </w:r>
    </w:p>
    <w:p w14:paraId="5AB30C41" w14:textId="77777777" w:rsidR="003036BF" w:rsidRPr="00A55E63" w:rsidRDefault="00AE77D5" w:rsidP="003036BF">
      <w:pPr>
        <w:spacing w:line="480" w:lineRule="auto"/>
        <w:jc w:val="center"/>
        <w:rPr>
          <w:rFonts w:ascii="Times New Roman" w:eastAsia="Calibri" w:hAnsi="Times New Roman" w:cs="Times New Roman"/>
          <w:color w:val="000000"/>
          <w:sz w:val="24"/>
          <w:szCs w:val="24"/>
        </w:rPr>
      </w:pPr>
      <w:r w:rsidRPr="00A55E63">
        <w:rPr>
          <w:rFonts w:ascii="Times New Roman" w:eastAsia="Calibri" w:hAnsi="Times New Roman" w:cs="Times New Roman"/>
          <w:color w:val="000000"/>
          <w:sz w:val="24"/>
          <w:szCs w:val="24"/>
        </w:rPr>
        <w:t>Date</w:t>
      </w:r>
    </w:p>
    <w:p w14:paraId="2B43CBBD" w14:textId="77777777" w:rsidR="00AE1E84" w:rsidRPr="00A55E63" w:rsidRDefault="00AE1E84">
      <w:pPr>
        <w:rPr>
          <w:rFonts w:ascii="Times New Roman" w:hAnsi="Times New Roman" w:cs="Times New Roman"/>
          <w:sz w:val="24"/>
          <w:szCs w:val="24"/>
        </w:rPr>
      </w:pPr>
    </w:p>
    <w:p w14:paraId="62EBE727" w14:textId="77777777" w:rsidR="00D01BCE" w:rsidRPr="00A55E63" w:rsidRDefault="00D01BCE">
      <w:pPr>
        <w:rPr>
          <w:rFonts w:ascii="Times New Roman" w:hAnsi="Times New Roman" w:cs="Times New Roman"/>
          <w:sz w:val="24"/>
          <w:szCs w:val="24"/>
        </w:rPr>
      </w:pPr>
    </w:p>
    <w:p w14:paraId="0F0FA6AD" w14:textId="77777777" w:rsidR="00D01BCE" w:rsidRPr="00A55E63" w:rsidRDefault="00D01BCE">
      <w:pPr>
        <w:rPr>
          <w:rFonts w:ascii="Times New Roman" w:hAnsi="Times New Roman" w:cs="Times New Roman"/>
          <w:sz w:val="24"/>
          <w:szCs w:val="24"/>
        </w:rPr>
      </w:pPr>
    </w:p>
    <w:p w14:paraId="6679F6B7" w14:textId="77777777" w:rsidR="00D01BCE" w:rsidRPr="00A55E63" w:rsidRDefault="00D01BCE">
      <w:pPr>
        <w:rPr>
          <w:rFonts w:ascii="Times New Roman" w:hAnsi="Times New Roman" w:cs="Times New Roman"/>
          <w:sz w:val="24"/>
          <w:szCs w:val="24"/>
        </w:rPr>
      </w:pPr>
    </w:p>
    <w:p w14:paraId="6FFAA956" w14:textId="77777777" w:rsidR="00D01BCE" w:rsidRPr="00A55E63" w:rsidRDefault="00D01BCE">
      <w:pPr>
        <w:rPr>
          <w:rFonts w:ascii="Times New Roman" w:hAnsi="Times New Roman" w:cs="Times New Roman"/>
          <w:sz w:val="24"/>
          <w:szCs w:val="24"/>
        </w:rPr>
      </w:pPr>
    </w:p>
    <w:p w14:paraId="7E3F46CB" w14:textId="77777777" w:rsidR="00D01BCE" w:rsidRPr="00A55E63" w:rsidRDefault="00D01BCE">
      <w:pPr>
        <w:rPr>
          <w:rFonts w:ascii="Times New Roman" w:hAnsi="Times New Roman" w:cs="Times New Roman"/>
          <w:sz w:val="24"/>
          <w:szCs w:val="24"/>
        </w:rPr>
      </w:pPr>
    </w:p>
    <w:p w14:paraId="5C8BD201" w14:textId="77777777" w:rsidR="00D01BCE" w:rsidRPr="00A55E63" w:rsidRDefault="00D01BCE">
      <w:pPr>
        <w:rPr>
          <w:rFonts w:ascii="Times New Roman" w:hAnsi="Times New Roman" w:cs="Times New Roman"/>
          <w:sz w:val="24"/>
          <w:szCs w:val="24"/>
        </w:rPr>
      </w:pPr>
    </w:p>
    <w:p w14:paraId="7B045EBB" w14:textId="77777777" w:rsidR="00D01BCE" w:rsidRPr="00A55E63" w:rsidRDefault="00D01BCE">
      <w:pPr>
        <w:rPr>
          <w:rFonts w:ascii="Times New Roman" w:hAnsi="Times New Roman" w:cs="Times New Roman"/>
          <w:sz w:val="24"/>
          <w:szCs w:val="24"/>
        </w:rPr>
      </w:pPr>
    </w:p>
    <w:p w14:paraId="71B31B20" w14:textId="1ED9FCE2" w:rsidR="00D01BCE" w:rsidRDefault="00D01BCE">
      <w:pPr>
        <w:rPr>
          <w:rFonts w:ascii="Times New Roman" w:hAnsi="Times New Roman" w:cs="Times New Roman"/>
          <w:sz w:val="24"/>
          <w:szCs w:val="24"/>
        </w:rPr>
      </w:pPr>
    </w:p>
    <w:p w14:paraId="2BC73C99" w14:textId="156C92E6" w:rsidR="00311B0B" w:rsidRDefault="00311B0B">
      <w:pPr>
        <w:rPr>
          <w:rFonts w:ascii="Times New Roman" w:hAnsi="Times New Roman" w:cs="Times New Roman"/>
          <w:sz w:val="24"/>
          <w:szCs w:val="24"/>
        </w:rPr>
      </w:pPr>
    </w:p>
    <w:p w14:paraId="014C48D1" w14:textId="6692236F" w:rsidR="00311B0B" w:rsidRDefault="00311B0B">
      <w:pPr>
        <w:rPr>
          <w:rFonts w:ascii="Times New Roman" w:hAnsi="Times New Roman" w:cs="Times New Roman"/>
          <w:sz w:val="24"/>
          <w:szCs w:val="24"/>
        </w:rPr>
      </w:pPr>
    </w:p>
    <w:p w14:paraId="0F664B4B" w14:textId="77777777" w:rsidR="00311B0B" w:rsidRPr="00A55E63" w:rsidRDefault="00311B0B">
      <w:pPr>
        <w:rPr>
          <w:rFonts w:ascii="Times New Roman" w:hAnsi="Times New Roman" w:cs="Times New Roman"/>
          <w:sz w:val="24"/>
          <w:szCs w:val="24"/>
        </w:rPr>
      </w:pPr>
    </w:p>
    <w:p w14:paraId="7F2489BD" w14:textId="77777777" w:rsidR="00D01BCE" w:rsidRPr="00A55E63" w:rsidRDefault="00D01BCE">
      <w:pPr>
        <w:rPr>
          <w:rFonts w:ascii="Times New Roman" w:hAnsi="Times New Roman" w:cs="Times New Roman"/>
          <w:sz w:val="24"/>
          <w:szCs w:val="24"/>
        </w:rPr>
      </w:pPr>
    </w:p>
    <w:p w14:paraId="37C52640" w14:textId="77777777" w:rsidR="00755F60" w:rsidRPr="00A55E63" w:rsidRDefault="00AE77D5" w:rsidP="00A55E63">
      <w:pPr>
        <w:spacing w:line="480" w:lineRule="auto"/>
        <w:jc w:val="center"/>
        <w:rPr>
          <w:rFonts w:ascii="Times New Roman" w:hAnsi="Times New Roman" w:cs="Times New Roman"/>
          <w:b/>
          <w:sz w:val="24"/>
          <w:szCs w:val="24"/>
        </w:rPr>
      </w:pPr>
      <w:r w:rsidRPr="00A55E63">
        <w:rPr>
          <w:rFonts w:ascii="Times New Roman" w:hAnsi="Times New Roman" w:cs="Times New Roman"/>
          <w:b/>
          <w:sz w:val="24"/>
          <w:szCs w:val="24"/>
        </w:rPr>
        <w:lastRenderedPageBreak/>
        <w:t>Discussion 1</w:t>
      </w:r>
    </w:p>
    <w:p w14:paraId="21593234" w14:textId="77777777" w:rsidR="00022474" w:rsidRPr="00A55E63" w:rsidRDefault="00AE77D5" w:rsidP="00A55E63">
      <w:pPr>
        <w:spacing w:line="480" w:lineRule="auto"/>
        <w:ind w:firstLine="720"/>
        <w:rPr>
          <w:rFonts w:ascii="Times New Roman" w:hAnsi="Times New Roman" w:cs="Times New Roman"/>
          <w:sz w:val="24"/>
          <w:szCs w:val="24"/>
        </w:rPr>
      </w:pPr>
      <w:r w:rsidRPr="00A55E63">
        <w:rPr>
          <w:rFonts w:ascii="Times New Roman" w:hAnsi="Times New Roman" w:cs="Times New Roman"/>
          <w:sz w:val="24"/>
          <w:szCs w:val="24"/>
        </w:rPr>
        <w:t xml:space="preserve">The </w:t>
      </w:r>
      <w:r w:rsidR="00DB3DF2" w:rsidRPr="00A55E63">
        <w:rPr>
          <w:rFonts w:ascii="Times New Roman" w:hAnsi="Times New Roman" w:cs="Times New Roman"/>
          <w:sz w:val="24"/>
          <w:szCs w:val="24"/>
        </w:rPr>
        <w:t>remarkable</w:t>
      </w:r>
      <w:r w:rsidRPr="00A55E63">
        <w:rPr>
          <w:rFonts w:ascii="Times New Roman" w:hAnsi="Times New Roman" w:cs="Times New Roman"/>
          <w:sz w:val="24"/>
          <w:szCs w:val="24"/>
        </w:rPr>
        <w:t xml:space="preserve"> outpouring of still-life paintings led by the ‘Dutch Golden Age’ in the 17</w:t>
      </w:r>
      <w:r w:rsidRPr="00A55E63">
        <w:rPr>
          <w:rFonts w:ascii="Times New Roman" w:hAnsi="Times New Roman" w:cs="Times New Roman"/>
          <w:sz w:val="24"/>
          <w:szCs w:val="24"/>
          <w:vertAlign w:val="superscript"/>
        </w:rPr>
        <w:t>th</w:t>
      </w:r>
      <w:r w:rsidRPr="00A55E63">
        <w:rPr>
          <w:rFonts w:ascii="Times New Roman" w:hAnsi="Times New Roman" w:cs="Times New Roman"/>
          <w:sz w:val="24"/>
          <w:szCs w:val="24"/>
        </w:rPr>
        <w:t xml:space="preserve"> century brought critics that belonged to two opposing sides of thought when it comes to interpreting them.</w:t>
      </w:r>
      <w:r w:rsidR="00E9226B" w:rsidRPr="00A55E63">
        <w:rPr>
          <w:rFonts w:ascii="Times New Roman" w:hAnsi="Times New Roman" w:cs="Times New Roman"/>
          <w:sz w:val="24"/>
          <w:szCs w:val="24"/>
        </w:rPr>
        <w:t xml:space="preserve"> </w:t>
      </w:r>
      <w:r w:rsidR="00E239AA" w:rsidRPr="00A55E63">
        <w:rPr>
          <w:rFonts w:ascii="Times New Roman" w:hAnsi="Times New Roman" w:cs="Times New Roman"/>
          <w:sz w:val="24"/>
          <w:szCs w:val="24"/>
        </w:rPr>
        <w:t xml:space="preserve">The </w:t>
      </w:r>
      <w:r w:rsidR="005E24E2" w:rsidRPr="00A55E63">
        <w:rPr>
          <w:rFonts w:ascii="Times New Roman" w:hAnsi="Times New Roman" w:cs="Times New Roman"/>
          <w:sz w:val="24"/>
          <w:szCs w:val="24"/>
        </w:rPr>
        <w:t>massive</w:t>
      </w:r>
      <w:r w:rsidR="00E239AA" w:rsidRPr="00A55E63">
        <w:rPr>
          <w:rFonts w:ascii="Times New Roman" w:hAnsi="Times New Roman" w:cs="Times New Roman"/>
          <w:sz w:val="24"/>
          <w:szCs w:val="24"/>
        </w:rPr>
        <w:t xml:space="preserve"> scope of the Dutch trade network </w:t>
      </w:r>
      <w:r w:rsidR="00A90AFA" w:rsidRPr="00A55E63">
        <w:rPr>
          <w:rFonts w:ascii="Times New Roman" w:hAnsi="Times New Roman" w:cs="Times New Roman"/>
          <w:sz w:val="24"/>
          <w:szCs w:val="24"/>
        </w:rPr>
        <w:t>of the 17</w:t>
      </w:r>
      <w:r w:rsidR="00A90AFA" w:rsidRPr="00A55E63">
        <w:rPr>
          <w:rFonts w:ascii="Times New Roman" w:hAnsi="Times New Roman" w:cs="Times New Roman"/>
          <w:sz w:val="24"/>
          <w:szCs w:val="24"/>
          <w:vertAlign w:val="superscript"/>
        </w:rPr>
        <w:t>th</w:t>
      </w:r>
      <w:r w:rsidR="00A90AFA" w:rsidRPr="00A55E63">
        <w:rPr>
          <w:rFonts w:ascii="Times New Roman" w:hAnsi="Times New Roman" w:cs="Times New Roman"/>
          <w:sz w:val="24"/>
          <w:szCs w:val="24"/>
        </w:rPr>
        <w:t xml:space="preserve"> century is revealed in these striking paintings.</w:t>
      </w:r>
      <w:r w:rsidRPr="00A55E63">
        <w:rPr>
          <w:rFonts w:ascii="Times New Roman" w:hAnsi="Times New Roman" w:cs="Times New Roman"/>
          <w:sz w:val="24"/>
          <w:szCs w:val="24"/>
        </w:rPr>
        <w:t xml:space="preserve"> </w:t>
      </w:r>
      <w:r w:rsidR="00165EC4" w:rsidRPr="00A55E63">
        <w:rPr>
          <w:rFonts w:ascii="Times New Roman" w:hAnsi="Times New Roman" w:cs="Times New Roman"/>
          <w:sz w:val="24"/>
          <w:szCs w:val="24"/>
        </w:rPr>
        <w:t>Julie Hochstrasser's life painting tremendously depicts</w:t>
      </w:r>
      <w:r w:rsidR="00B618E7" w:rsidRPr="00A55E63">
        <w:rPr>
          <w:rFonts w:ascii="Times New Roman" w:hAnsi="Times New Roman" w:cs="Times New Roman"/>
          <w:sz w:val="24"/>
          <w:szCs w:val="24"/>
        </w:rPr>
        <w:t xml:space="preserve"> richly laid </w:t>
      </w:r>
      <w:r w:rsidRPr="00A55E63">
        <w:rPr>
          <w:rFonts w:ascii="Times New Roman" w:hAnsi="Times New Roman" w:cs="Times New Roman"/>
          <w:sz w:val="24"/>
          <w:szCs w:val="24"/>
        </w:rPr>
        <w:t xml:space="preserve">tables with </w:t>
      </w:r>
      <w:r w:rsidR="00B618E7" w:rsidRPr="00A55E63">
        <w:rPr>
          <w:rFonts w:ascii="Times New Roman" w:hAnsi="Times New Roman" w:cs="Times New Roman"/>
          <w:sz w:val="24"/>
          <w:szCs w:val="24"/>
        </w:rPr>
        <w:t>various products such as the Moor</w:t>
      </w:r>
      <w:r w:rsidR="0017595C" w:rsidRPr="00A55E63">
        <w:rPr>
          <w:rFonts w:ascii="Times New Roman" w:hAnsi="Times New Roman" w:cs="Times New Roman"/>
          <w:sz w:val="24"/>
          <w:szCs w:val="24"/>
        </w:rPr>
        <w:t>, parrots, fruits</w:t>
      </w:r>
      <w:r w:rsidR="00B618E7" w:rsidRPr="00A55E63">
        <w:rPr>
          <w:rFonts w:ascii="Times New Roman" w:hAnsi="Times New Roman" w:cs="Times New Roman"/>
          <w:sz w:val="24"/>
          <w:szCs w:val="24"/>
        </w:rPr>
        <w:t>, and Porcelain vessels</w:t>
      </w:r>
      <w:r w:rsidR="00165EC4" w:rsidRPr="00A55E63">
        <w:rPr>
          <w:rFonts w:ascii="Times New Roman" w:hAnsi="Times New Roman" w:cs="Times New Roman"/>
          <w:sz w:val="24"/>
          <w:szCs w:val="24"/>
        </w:rPr>
        <w:t xml:space="preserve"> in an environment familiar to that of Dutch still life. </w:t>
      </w:r>
    </w:p>
    <w:p w14:paraId="75E7BD45" w14:textId="77777777" w:rsidR="00AE4A52" w:rsidRPr="00A55E63" w:rsidRDefault="00AE77D5" w:rsidP="00A55E63">
      <w:pPr>
        <w:spacing w:line="480" w:lineRule="auto"/>
        <w:ind w:firstLine="720"/>
        <w:rPr>
          <w:rFonts w:ascii="Times New Roman" w:hAnsi="Times New Roman" w:cs="Times New Roman"/>
          <w:b/>
          <w:sz w:val="24"/>
          <w:szCs w:val="24"/>
        </w:rPr>
      </w:pPr>
      <w:r w:rsidRPr="00A55E63">
        <w:rPr>
          <w:rFonts w:ascii="Times New Roman" w:hAnsi="Times New Roman" w:cs="Times New Roman"/>
          <w:sz w:val="24"/>
          <w:szCs w:val="24"/>
        </w:rPr>
        <w:t>Just like the objects displayed in these paintings, disturbing as it is, black Africans were also used as commodities of trade of the West Indian Company in the 17</w:t>
      </w:r>
      <w:r w:rsidRPr="00A55E63">
        <w:rPr>
          <w:rFonts w:ascii="Times New Roman" w:hAnsi="Times New Roman" w:cs="Times New Roman"/>
          <w:sz w:val="24"/>
          <w:szCs w:val="24"/>
          <w:vertAlign w:val="superscript"/>
        </w:rPr>
        <w:t>th</w:t>
      </w:r>
      <w:r w:rsidRPr="00A55E63">
        <w:rPr>
          <w:rFonts w:ascii="Times New Roman" w:hAnsi="Times New Roman" w:cs="Times New Roman"/>
          <w:sz w:val="24"/>
          <w:szCs w:val="24"/>
        </w:rPr>
        <w:t xml:space="preserve"> century</w:t>
      </w:r>
      <w:r w:rsidR="0017595C" w:rsidRPr="00A55E63">
        <w:rPr>
          <w:rFonts w:ascii="Times New Roman" w:hAnsi="Times New Roman" w:cs="Times New Roman"/>
          <w:sz w:val="24"/>
          <w:szCs w:val="24"/>
        </w:rPr>
        <w:t>.</w:t>
      </w:r>
      <w:r w:rsidR="00114B5B" w:rsidRPr="00A55E63">
        <w:rPr>
          <w:rFonts w:ascii="Times New Roman" w:hAnsi="Times New Roman" w:cs="Times New Roman"/>
          <w:sz w:val="24"/>
          <w:szCs w:val="24"/>
        </w:rPr>
        <w:t xml:space="preserve"> Since all other trade products are laid on the Dutch's richly tables, the African </w:t>
      </w:r>
      <w:r w:rsidR="004052C5" w:rsidRPr="00A55E63">
        <w:rPr>
          <w:rFonts w:ascii="Times New Roman" w:hAnsi="Times New Roman" w:cs="Times New Roman"/>
          <w:sz w:val="24"/>
          <w:szCs w:val="24"/>
        </w:rPr>
        <w:t>slave also serve</w:t>
      </w:r>
      <w:r w:rsidR="00114B5B" w:rsidRPr="00A55E63">
        <w:rPr>
          <w:rFonts w:ascii="Times New Roman" w:hAnsi="Times New Roman" w:cs="Times New Roman"/>
          <w:sz w:val="24"/>
          <w:szCs w:val="24"/>
        </w:rPr>
        <w:t>s the Dutch.</w:t>
      </w:r>
      <w:r w:rsidR="00EC69B1" w:rsidRPr="00A55E63">
        <w:rPr>
          <w:rFonts w:ascii="Times New Roman" w:hAnsi="Times New Roman" w:cs="Times New Roman"/>
          <w:sz w:val="24"/>
          <w:szCs w:val="24"/>
        </w:rPr>
        <w:t xml:space="preserve">  Comparing </w:t>
      </w:r>
      <w:r w:rsidR="00837350" w:rsidRPr="00A55E63">
        <w:rPr>
          <w:rFonts w:ascii="Times New Roman" w:hAnsi="Times New Roman" w:cs="Times New Roman"/>
          <w:sz w:val="24"/>
          <w:szCs w:val="24"/>
        </w:rPr>
        <w:t>these images</w:t>
      </w:r>
      <w:r w:rsidR="00EC69B1" w:rsidRPr="00A55E63">
        <w:rPr>
          <w:rFonts w:ascii="Times New Roman" w:hAnsi="Times New Roman" w:cs="Times New Roman"/>
          <w:sz w:val="24"/>
          <w:szCs w:val="24"/>
        </w:rPr>
        <w:t xml:space="preserve"> with other trade objects in the 17</w:t>
      </w:r>
      <w:r w:rsidR="00EC69B1" w:rsidRPr="00A55E63">
        <w:rPr>
          <w:rFonts w:ascii="Times New Roman" w:hAnsi="Times New Roman" w:cs="Times New Roman"/>
          <w:sz w:val="24"/>
          <w:szCs w:val="24"/>
          <w:vertAlign w:val="superscript"/>
        </w:rPr>
        <w:t>th</w:t>
      </w:r>
      <w:r w:rsidR="00EC69B1" w:rsidRPr="00A55E63">
        <w:rPr>
          <w:rFonts w:ascii="Times New Roman" w:hAnsi="Times New Roman" w:cs="Times New Roman"/>
          <w:sz w:val="24"/>
          <w:szCs w:val="24"/>
        </w:rPr>
        <w:t xml:space="preserve"> century </w:t>
      </w:r>
      <w:r w:rsidR="00837350" w:rsidRPr="00A55E63">
        <w:rPr>
          <w:rFonts w:ascii="Times New Roman" w:hAnsi="Times New Roman" w:cs="Times New Roman"/>
          <w:sz w:val="24"/>
          <w:szCs w:val="24"/>
        </w:rPr>
        <w:t xml:space="preserve">devotes the importance of how these paintings were symbolic to the audience's view in those years. The artists purposefully displayed their items to show their painting skills. </w:t>
      </w:r>
    </w:p>
    <w:p w14:paraId="5654EBBD" w14:textId="77777777" w:rsidR="004052C5" w:rsidRPr="00A55E63" w:rsidRDefault="00AE77D5" w:rsidP="00A55E63">
      <w:pPr>
        <w:spacing w:line="480" w:lineRule="auto"/>
        <w:jc w:val="center"/>
        <w:rPr>
          <w:rFonts w:ascii="Times New Roman" w:hAnsi="Times New Roman" w:cs="Times New Roman"/>
          <w:b/>
          <w:sz w:val="24"/>
          <w:szCs w:val="24"/>
        </w:rPr>
      </w:pPr>
      <w:r w:rsidRPr="00A55E63">
        <w:rPr>
          <w:rFonts w:ascii="Times New Roman" w:hAnsi="Times New Roman" w:cs="Times New Roman"/>
          <w:b/>
          <w:sz w:val="24"/>
          <w:szCs w:val="24"/>
        </w:rPr>
        <w:t>Discussion 2</w:t>
      </w:r>
    </w:p>
    <w:p w14:paraId="12E48C40" w14:textId="3878CE87" w:rsidR="002F0C54" w:rsidRDefault="00AE77D5" w:rsidP="00A55E63">
      <w:pPr>
        <w:spacing w:line="480" w:lineRule="auto"/>
        <w:ind w:firstLine="720"/>
        <w:rPr>
          <w:rFonts w:ascii="Times New Roman" w:hAnsi="Times New Roman" w:cs="Times New Roman"/>
          <w:sz w:val="24"/>
          <w:szCs w:val="24"/>
        </w:rPr>
      </w:pPr>
      <w:r w:rsidRPr="00A55E63">
        <w:rPr>
          <w:rFonts w:ascii="Times New Roman" w:hAnsi="Times New Roman" w:cs="Times New Roman"/>
          <w:sz w:val="24"/>
          <w:szCs w:val="24"/>
        </w:rPr>
        <w:t>S</w:t>
      </w:r>
      <w:r w:rsidR="004052C5" w:rsidRPr="00A55E63">
        <w:rPr>
          <w:rFonts w:ascii="Times New Roman" w:hAnsi="Times New Roman" w:cs="Times New Roman"/>
          <w:sz w:val="24"/>
          <w:szCs w:val="24"/>
        </w:rPr>
        <w:t xml:space="preserve">till-life paintings displayed the Dutch tradition of portraying black Africans as commodities of trade. Even though African slaves were facing horrors, </w:t>
      </w:r>
      <w:r w:rsidR="00A55E63" w:rsidRPr="00A55E63">
        <w:rPr>
          <w:rFonts w:ascii="Times New Roman" w:hAnsi="Times New Roman" w:cs="Times New Roman"/>
          <w:sz w:val="24"/>
          <w:szCs w:val="24"/>
        </w:rPr>
        <w:t>this subject inspired Dutch artist</w:t>
      </w:r>
      <w:r w:rsidR="004052C5" w:rsidRPr="00A55E63">
        <w:rPr>
          <w:rFonts w:ascii="Times New Roman" w:hAnsi="Times New Roman" w:cs="Times New Roman"/>
          <w:sz w:val="24"/>
          <w:szCs w:val="24"/>
        </w:rPr>
        <w:t xml:space="preserve"> to show various socioeconomic groups of the New Dutch republic in the 17</w:t>
      </w:r>
      <w:r w:rsidR="004052C5" w:rsidRPr="00A55E63">
        <w:rPr>
          <w:rFonts w:ascii="Times New Roman" w:hAnsi="Times New Roman" w:cs="Times New Roman"/>
          <w:sz w:val="24"/>
          <w:szCs w:val="24"/>
          <w:vertAlign w:val="superscript"/>
        </w:rPr>
        <w:t>th</w:t>
      </w:r>
      <w:r w:rsidR="004052C5" w:rsidRPr="00A55E63">
        <w:rPr>
          <w:rFonts w:ascii="Times New Roman" w:hAnsi="Times New Roman" w:cs="Times New Roman"/>
          <w:sz w:val="24"/>
          <w:szCs w:val="24"/>
        </w:rPr>
        <w:t xml:space="preserve"> century. These paintings from the past created an understanding of how the Dutch played a significant role as they were a powerhouse across Europe known to have fueling commodities back home</w:t>
      </w:r>
      <w:r w:rsidRPr="00A55E63">
        <w:rPr>
          <w:rFonts w:ascii="Times New Roman" w:hAnsi="Times New Roman" w:cs="Times New Roman"/>
          <w:sz w:val="24"/>
          <w:szCs w:val="24"/>
        </w:rPr>
        <w:t xml:space="preserve"> encouraging the paintings</w:t>
      </w:r>
      <w:r w:rsidR="004052C5" w:rsidRPr="00A55E63">
        <w:rPr>
          <w:rFonts w:ascii="Times New Roman" w:hAnsi="Times New Roman" w:cs="Times New Roman"/>
          <w:sz w:val="24"/>
          <w:szCs w:val="24"/>
        </w:rPr>
        <w:t>. One of the most valued items that brought wealth to the Dutch was the shipping of African slaves. Around the 1630s, the Dutch</w:t>
      </w:r>
      <w:r w:rsidRPr="00A55E63">
        <w:rPr>
          <w:rFonts w:ascii="Times New Roman" w:hAnsi="Times New Roman" w:cs="Times New Roman"/>
          <w:sz w:val="24"/>
          <w:szCs w:val="24"/>
        </w:rPr>
        <w:t xml:space="preserve"> </w:t>
      </w:r>
      <w:r w:rsidR="004052C5" w:rsidRPr="00A55E63">
        <w:rPr>
          <w:rFonts w:ascii="Times New Roman" w:hAnsi="Times New Roman" w:cs="Times New Roman"/>
          <w:sz w:val="24"/>
          <w:szCs w:val="24"/>
        </w:rPr>
        <w:t xml:space="preserve">controlled the slave trade across the Atlantic, and over time, they began facing competition from French and British </w:t>
      </w:r>
      <w:r w:rsidR="004052C5" w:rsidRPr="00A55E63">
        <w:rPr>
          <w:rFonts w:ascii="Times New Roman" w:hAnsi="Times New Roman" w:cs="Times New Roman"/>
          <w:sz w:val="24"/>
          <w:szCs w:val="24"/>
        </w:rPr>
        <w:lastRenderedPageBreak/>
        <w:t>traders.</w:t>
      </w:r>
      <w:r w:rsidRPr="00A55E63">
        <w:rPr>
          <w:rFonts w:ascii="Times New Roman" w:hAnsi="Times New Roman" w:cs="Times New Roman"/>
          <w:sz w:val="24"/>
          <w:szCs w:val="24"/>
        </w:rPr>
        <w:t xml:space="preserve"> </w:t>
      </w:r>
      <w:r w:rsidR="004052C5" w:rsidRPr="00A55E63">
        <w:rPr>
          <w:rFonts w:ascii="Times New Roman" w:hAnsi="Times New Roman" w:cs="Times New Roman"/>
          <w:sz w:val="24"/>
          <w:szCs w:val="24"/>
        </w:rPr>
        <w:t>During this century, Africans were taken to Dutch as gifts to the prominent; as the paintings depict, the young black Africans are shown serving within the noble households as a sign of wealth. Their duties within the home changed as they grow. They were assigned tasks such as bookkeeping, horse grooms, or musicians. Similarly, some could be sent to other nobles as a gift for loyalty or self–promotion.</w:t>
      </w:r>
    </w:p>
    <w:p w14:paraId="0D97DCCD" w14:textId="15FE4A17" w:rsidR="00A55E63" w:rsidRDefault="00A55E63" w:rsidP="00A55E63">
      <w:pPr>
        <w:spacing w:line="480" w:lineRule="auto"/>
        <w:ind w:firstLine="720"/>
        <w:rPr>
          <w:rFonts w:ascii="Times New Roman" w:hAnsi="Times New Roman" w:cs="Times New Roman"/>
          <w:sz w:val="24"/>
          <w:szCs w:val="24"/>
        </w:rPr>
      </w:pPr>
    </w:p>
    <w:p w14:paraId="576D0EE0" w14:textId="0DE07BE6" w:rsidR="00A55E63" w:rsidRDefault="00A55E63" w:rsidP="00A55E63">
      <w:pPr>
        <w:spacing w:line="480" w:lineRule="auto"/>
        <w:ind w:firstLine="720"/>
        <w:rPr>
          <w:rFonts w:ascii="Times New Roman" w:hAnsi="Times New Roman" w:cs="Times New Roman"/>
          <w:sz w:val="24"/>
          <w:szCs w:val="24"/>
        </w:rPr>
      </w:pPr>
    </w:p>
    <w:p w14:paraId="77FDD5D5" w14:textId="60013DD2" w:rsidR="00A55E63" w:rsidRDefault="00A55E63" w:rsidP="00A55E63">
      <w:pPr>
        <w:spacing w:line="480" w:lineRule="auto"/>
        <w:ind w:firstLine="720"/>
        <w:rPr>
          <w:rFonts w:ascii="Times New Roman" w:hAnsi="Times New Roman" w:cs="Times New Roman"/>
          <w:sz w:val="24"/>
          <w:szCs w:val="24"/>
        </w:rPr>
      </w:pPr>
    </w:p>
    <w:p w14:paraId="2AAD7B6E" w14:textId="5C64F224" w:rsidR="00A55E63" w:rsidRDefault="00A55E63" w:rsidP="00A55E63">
      <w:pPr>
        <w:spacing w:line="480" w:lineRule="auto"/>
        <w:ind w:firstLine="720"/>
        <w:rPr>
          <w:rFonts w:ascii="Times New Roman" w:hAnsi="Times New Roman" w:cs="Times New Roman"/>
          <w:sz w:val="24"/>
          <w:szCs w:val="24"/>
        </w:rPr>
      </w:pPr>
    </w:p>
    <w:p w14:paraId="27AA3E59" w14:textId="4926AC0E" w:rsidR="00A55E63" w:rsidRDefault="00A55E63" w:rsidP="00A55E63">
      <w:pPr>
        <w:spacing w:line="480" w:lineRule="auto"/>
        <w:ind w:firstLine="720"/>
        <w:rPr>
          <w:rFonts w:ascii="Times New Roman" w:hAnsi="Times New Roman" w:cs="Times New Roman"/>
          <w:sz w:val="24"/>
          <w:szCs w:val="24"/>
        </w:rPr>
      </w:pPr>
    </w:p>
    <w:p w14:paraId="6BA3791D" w14:textId="796A3A2E" w:rsidR="00A55E63" w:rsidRDefault="00A55E63" w:rsidP="00A55E63">
      <w:pPr>
        <w:spacing w:line="480" w:lineRule="auto"/>
        <w:ind w:firstLine="720"/>
        <w:rPr>
          <w:rFonts w:ascii="Times New Roman" w:hAnsi="Times New Roman" w:cs="Times New Roman"/>
          <w:sz w:val="24"/>
          <w:szCs w:val="24"/>
        </w:rPr>
      </w:pPr>
    </w:p>
    <w:p w14:paraId="7B46DF3C" w14:textId="68EEE99F" w:rsidR="00A55E63" w:rsidRDefault="00A55E63" w:rsidP="00A55E63">
      <w:pPr>
        <w:spacing w:line="480" w:lineRule="auto"/>
        <w:ind w:firstLine="720"/>
        <w:rPr>
          <w:rFonts w:ascii="Times New Roman" w:hAnsi="Times New Roman" w:cs="Times New Roman"/>
          <w:sz w:val="24"/>
          <w:szCs w:val="24"/>
        </w:rPr>
      </w:pPr>
    </w:p>
    <w:p w14:paraId="30855719" w14:textId="066B27DD" w:rsidR="00A55E63" w:rsidRDefault="00A55E63" w:rsidP="00A55E63">
      <w:pPr>
        <w:spacing w:line="480" w:lineRule="auto"/>
        <w:ind w:firstLine="720"/>
        <w:rPr>
          <w:rFonts w:ascii="Times New Roman" w:hAnsi="Times New Roman" w:cs="Times New Roman"/>
          <w:sz w:val="24"/>
          <w:szCs w:val="24"/>
        </w:rPr>
      </w:pPr>
    </w:p>
    <w:p w14:paraId="57E4EB3A" w14:textId="0420F4C7" w:rsidR="00A55E63" w:rsidRDefault="00A55E63" w:rsidP="00A55E63">
      <w:pPr>
        <w:spacing w:line="480" w:lineRule="auto"/>
        <w:ind w:firstLine="720"/>
        <w:rPr>
          <w:rFonts w:ascii="Times New Roman" w:hAnsi="Times New Roman" w:cs="Times New Roman"/>
          <w:sz w:val="24"/>
          <w:szCs w:val="24"/>
        </w:rPr>
      </w:pPr>
    </w:p>
    <w:p w14:paraId="7F5B2E90" w14:textId="681633F6" w:rsidR="00A55E63" w:rsidRDefault="00A55E63" w:rsidP="00A55E63">
      <w:pPr>
        <w:spacing w:line="480" w:lineRule="auto"/>
        <w:ind w:firstLine="720"/>
        <w:rPr>
          <w:rFonts w:ascii="Times New Roman" w:hAnsi="Times New Roman" w:cs="Times New Roman"/>
          <w:sz w:val="24"/>
          <w:szCs w:val="24"/>
        </w:rPr>
      </w:pPr>
    </w:p>
    <w:p w14:paraId="36D442B4" w14:textId="080FC12C" w:rsidR="00A55E63" w:rsidRDefault="00A55E63" w:rsidP="00A55E63">
      <w:pPr>
        <w:spacing w:line="480" w:lineRule="auto"/>
        <w:ind w:firstLine="720"/>
        <w:rPr>
          <w:rFonts w:ascii="Times New Roman" w:hAnsi="Times New Roman" w:cs="Times New Roman"/>
          <w:sz w:val="24"/>
          <w:szCs w:val="24"/>
        </w:rPr>
      </w:pPr>
    </w:p>
    <w:p w14:paraId="5F7256ED" w14:textId="407DA6CD" w:rsidR="00A55E63" w:rsidRDefault="00A55E63" w:rsidP="00A55E63">
      <w:pPr>
        <w:spacing w:line="480" w:lineRule="auto"/>
        <w:ind w:firstLine="720"/>
        <w:rPr>
          <w:rFonts w:ascii="Times New Roman" w:hAnsi="Times New Roman" w:cs="Times New Roman"/>
          <w:sz w:val="24"/>
          <w:szCs w:val="24"/>
        </w:rPr>
      </w:pPr>
    </w:p>
    <w:p w14:paraId="2F74E51C" w14:textId="77777777" w:rsidR="00A55E63" w:rsidRDefault="00A55E63" w:rsidP="00A55E63">
      <w:pPr>
        <w:spacing w:line="480" w:lineRule="auto"/>
        <w:ind w:firstLine="720"/>
        <w:rPr>
          <w:rFonts w:ascii="Times New Roman" w:hAnsi="Times New Roman" w:cs="Times New Roman"/>
          <w:sz w:val="24"/>
          <w:szCs w:val="24"/>
        </w:rPr>
      </w:pPr>
    </w:p>
    <w:p w14:paraId="5F5E16A9" w14:textId="77777777" w:rsidR="00A55E63" w:rsidRPr="00A55E63" w:rsidRDefault="00A55E63" w:rsidP="00A55E63">
      <w:pPr>
        <w:spacing w:line="360" w:lineRule="auto"/>
        <w:rPr>
          <w:rFonts w:ascii="Times New Roman" w:hAnsi="Times New Roman" w:cs="Times New Roman"/>
          <w:sz w:val="24"/>
          <w:szCs w:val="24"/>
        </w:rPr>
      </w:pPr>
    </w:p>
    <w:p w14:paraId="64E53DE0" w14:textId="77777777" w:rsidR="005D6028" w:rsidRPr="00A55E63" w:rsidRDefault="005D6028" w:rsidP="00A55E63">
      <w:pPr>
        <w:spacing w:line="360" w:lineRule="auto"/>
        <w:rPr>
          <w:rFonts w:ascii="Times New Roman" w:hAnsi="Times New Roman" w:cs="Times New Roman"/>
          <w:sz w:val="24"/>
          <w:szCs w:val="24"/>
        </w:rPr>
      </w:pPr>
    </w:p>
    <w:p w14:paraId="4983B748" w14:textId="77777777" w:rsidR="00837350" w:rsidRPr="00A55E63" w:rsidRDefault="00AE77D5" w:rsidP="00A55E63">
      <w:pPr>
        <w:spacing w:line="360" w:lineRule="auto"/>
        <w:rPr>
          <w:rFonts w:ascii="Times New Roman" w:hAnsi="Times New Roman" w:cs="Times New Roman"/>
          <w:sz w:val="24"/>
          <w:szCs w:val="24"/>
        </w:rPr>
      </w:pPr>
      <w:r w:rsidRPr="00A55E63">
        <w:rPr>
          <w:rFonts w:ascii="Times New Roman" w:hAnsi="Times New Roman" w:cs="Times New Roman"/>
          <w:sz w:val="24"/>
          <w:szCs w:val="24"/>
        </w:rPr>
        <w:t xml:space="preserve">                                                     </w:t>
      </w:r>
      <w:r w:rsidR="00EC69B1" w:rsidRPr="00A55E63">
        <w:rPr>
          <w:rFonts w:ascii="Times New Roman" w:hAnsi="Times New Roman" w:cs="Times New Roman"/>
          <w:b/>
          <w:bCs/>
          <w:sz w:val="24"/>
          <w:szCs w:val="24"/>
        </w:rPr>
        <w:t xml:space="preserve">                       References</w:t>
      </w:r>
    </w:p>
    <w:p w14:paraId="5D1B1720" w14:textId="77777777" w:rsidR="00D01BCE" w:rsidRPr="00A55E63" w:rsidRDefault="00AE77D5" w:rsidP="00A55E63">
      <w:pPr>
        <w:spacing w:line="360" w:lineRule="auto"/>
        <w:rPr>
          <w:rFonts w:ascii="Times New Roman" w:hAnsi="Times New Roman" w:cs="Times New Roman"/>
          <w:sz w:val="24"/>
          <w:szCs w:val="24"/>
        </w:rPr>
      </w:pPr>
      <w:r w:rsidRPr="00A55E63">
        <w:rPr>
          <w:rFonts w:ascii="Times New Roman" w:hAnsi="Times New Roman" w:cs="Times New Roman"/>
          <w:sz w:val="24"/>
          <w:szCs w:val="24"/>
        </w:rPr>
        <w:t>Julie Berger Hochstrasser. “Still Life and Trade in the Dutch Golden Age” (August 23, 2007)</w:t>
      </w:r>
    </w:p>
    <w:p w14:paraId="73531BE3" w14:textId="77777777" w:rsidR="0054357C" w:rsidRPr="00A55E63" w:rsidRDefault="00AE77D5" w:rsidP="00A55E63">
      <w:pPr>
        <w:spacing w:line="360" w:lineRule="auto"/>
        <w:rPr>
          <w:rFonts w:ascii="Times New Roman" w:hAnsi="Times New Roman" w:cs="Times New Roman"/>
          <w:sz w:val="24"/>
          <w:szCs w:val="24"/>
        </w:rPr>
      </w:pPr>
      <w:r w:rsidRPr="00A55E63">
        <w:rPr>
          <w:rFonts w:ascii="Times New Roman" w:hAnsi="Times New Roman" w:cs="Times New Roman"/>
          <w:sz w:val="24"/>
          <w:szCs w:val="24"/>
        </w:rPr>
        <w:t xml:space="preserve">             </w:t>
      </w:r>
      <w:hyperlink r:id="rId6" w:history="1">
        <w:r w:rsidR="00213E0C" w:rsidRPr="00A55E63">
          <w:rPr>
            <w:rStyle w:val="Hyperlink"/>
            <w:rFonts w:ascii="Times New Roman" w:hAnsi="Times New Roman" w:cs="Times New Roman"/>
            <w:sz w:val="24"/>
            <w:szCs w:val="24"/>
          </w:rPr>
          <w:t>https://yalebooks.yale.edu/book/9780300100389/still-life-and-trade-dutch-golden-age</w:t>
        </w:r>
      </w:hyperlink>
    </w:p>
    <w:p w14:paraId="5661B791" w14:textId="77777777" w:rsidR="0043336B" w:rsidRPr="00A55E63" w:rsidRDefault="00AE77D5" w:rsidP="00A55E63">
      <w:pPr>
        <w:spacing w:line="360" w:lineRule="auto"/>
        <w:rPr>
          <w:rFonts w:ascii="Times New Roman" w:hAnsi="Times New Roman" w:cs="Times New Roman"/>
          <w:sz w:val="24"/>
          <w:szCs w:val="24"/>
        </w:rPr>
      </w:pPr>
      <w:proofErr w:type="spellStart"/>
      <w:r w:rsidRPr="00A55E63">
        <w:rPr>
          <w:rFonts w:ascii="Times New Roman" w:hAnsi="Times New Roman" w:cs="Times New Roman"/>
          <w:sz w:val="24"/>
          <w:szCs w:val="24"/>
        </w:rPr>
        <w:t>Heilbrunn</w:t>
      </w:r>
      <w:proofErr w:type="spellEnd"/>
      <w:r w:rsidRPr="00A55E63">
        <w:rPr>
          <w:rFonts w:ascii="Times New Roman" w:hAnsi="Times New Roman" w:cs="Times New Roman"/>
          <w:sz w:val="24"/>
          <w:szCs w:val="24"/>
        </w:rPr>
        <w:t xml:space="preserve"> Timeline of Art History. “Still life painting in Northern Europe, 1600 - 1800  </w:t>
      </w:r>
    </w:p>
    <w:p w14:paraId="7DCC2949" w14:textId="77777777" w:rsidR="0054357C" w:rsidRPr="00A55E63" w:rsidRDefault="00AE77D5" w:rsidP="00A55E63">
      <w:pPr>
        <w:spacing w:line="360" w:lineRule="auto"/>
        <w:rPr>
          <w:rFonts w:ascii="Times New Roman" w:hAnsi="Times New Roman" w:cs="Times New Roman"/>
          <w:sz w:val="24"/>
          <w:szCs w:val="24"/>
        </w:rPr>
      </w:pPr>
      <w:r w:rsidRPr="00A55E63">
        <w:rPr>
          <w:rFonts w:ascii="Times New Roman" w:hAnsi="Times New Roman" w:cs="Times New Roman"/>
          <w:sz w:val="24"/>
          <w:szCs w:val="24"/>
        </w:rPr>
        <w:t xml:space="preserve">                     </w:t>
      </w:r>
      <w:hyperlink r:id="rId7" w:history="1">
        <w:r w:rsidRPr="00A55E63">
          <w:rPr>
            <w:rStyle w:val="Hyperlink"/>
            <w:rFonts w:ascii="Times New Roman" w:hAnsi="Times New Roman" w:cs="Times New Roman"/>
            <w:sz w:val="24"/>
            <w:szCs w:val="24"/>
          </w:rPr>
          <w:t>https://metmeseum.org/toah/hd/nstl/hd_nstl.htm</w:t>
        </w:r>
      </w:hyperlink>
    </w:p>
    <w:p w14:paraId="1C58E024" w14:textId="77777777" w:rsidR="002C2637" w:rsidRPr="00A55E63" w:rsidRDefault="00AE77D5" w:rsidP="00A55E63">
      <w:pPr>
        <w:rPr>
          <w:rFonts w:ascii="Times New Roman" w:hAnsi="Times New Roman" w:cs="Times New Roman"/>
          <w:bCs/>
          <w:sz w:val="24"/>
          <w:szCs w:val="24"/>
        </w:rPr>
      </w:pPr>
      <w:r w:rsidRPr="00A55E63">
        <w:rPr>
          <w:rFonts w:ascii="Times New Roman" w:hAnsi="Times New Roman" w:cs="Times New Roman"/>
          <w:bCs/>
          <w:sz w:val="24"/>
          <w:szCs w:val="24"/>
        </w:rPr>
        <w:t xml:space="preserve">Greg Cook, “Dutch Old </w:t>
      </w:r>
      <w:proofErr w:type="spellStart"/>
      <w:r w:rsidRPr="00A55E63">
        <w:rPr>
          <w:rFonts w:ascii="Times New Roman" w:hAnsi="Times New Roman" w:cs="Times New Roman"/>
          <w:bCs/>
          <w:sz w:val="24"/>
          <w:szCs w:val="24"/>
        </w:rPr>
        <w:t>Mastery</w:t>
      </w:r>
      <w:proofErr w:type="spellEnd"/>
      <w:r w:rsidRPr="00A55E63">
        <w:rPr>
          <w:rFonts w:ascii="Times New Roman" w:hAnsi="Times New Roman" w:cs="Times New Roman"/>
          <w:bCs/>
          <w:sz w:val="24"/>
          <w:szCs w:val="24"/>
        </w:rPr>
        <w:t xml:space="preserve"> Paintings.” (2016)</w:t>
      </w:r>
    </w:p>
    <w:p w14:paraId="189B7A0E" w14:textId="77777777" w:rsidR="002C2637" w:rsidRPr="00A55E63" w:rsidRDefault="00D85869" w:rsidP="00A55E63">
      <w:pPr>
        <w:rPr>
          <w:rFonts w:ascii="Times New Roman" w:hAnsi="Times New Roman" w:cs="Times New Roman"/>
          <w:bCs/>
          <w:sz w:val="24"/>
          <w:szCs w:val="24"/>
        </w:rPr>
      </w:pPr>
      <w:hyperlink r:id="rId8" w:history="1">
        <w:r w:rsidR="00AE77D5" w:rsidRPr="00A55E63">
          <w:rPr>
            <w:rStyle w:val="Hyperlink"/>
            <w:rFonts w:ascii="Times New Roman" w:hAnsi="Times New Roman" w:cs="Times New Roman"/>
            <w:bCs/>
            <w:sz w:val="24"/>
            <w:szCs w:val="24"/>
          </w:rPr>
          <w:t>https://www.wbur.org/artery/2016/01/15/black-servant-old-master-art-slavery</w:t>
        </w:r>
      </w:hyperlink>
    </w:p>
    <w:p w14:paraId="1FA62EAC" w14:textId="77777777" w:rsidR="002C2637" w:rsidRPr="00A55E63" w:rsidRDefault="00AE77D5" w:rsidP="00A55E63">
      <w:pPr>
        <w:rPr>
          <w:rFonts w:ascii="Times New Roman" w:hAnsi="Times New Roman" w:cs="Times New Roman"/>
          <w:bCs/>
          <w:sz w:val="24"/>
          <w:szCs w:val="24"/>
        </w:rPr>
      </w:pPr>
      <w:r w:rsidRPr="00A55E63">
        <w:rPr>
          <w:rFonts w:ascii="Times New Roman" w:hAnsi="Times New Roman" w:cs="Times New Roman"/>
          <w:bCs/>
          <w:sz w:val="24"/>
          <w:szCs w:val="24"/>
        </w:rPr>
        <w:t xml:space="preserve">Baron de </w:t>
      </w:r>
      <w:proofErr w:type="spellStart"/>
      <w:r w:rsidRPr="00A55E63">
        <w:rPr>
          <w:rFonts w:ascii="Times New Roman" w:hAnsi="Times New Roman" w:cs="Times New Roman"/>
          <w:bCs/>
          <w:sz w:val="24"/>
          <w:szCs w:val="24"/>
        </w:rPr>
        <w:t>Vastey</w:t>
      </w:r>
      <w:proofErr w:type="spellEnd"/>
      <w:r w:rsidRPr="00A55E63">
        <w:rPr>
          <w:rFonts w:ascii="Times New Roman" w:hAnsi="Times New Roman" w:cs="Times New Roman"/>
          <w:bCs/>
          <w:sz w:val="24"/>
          <w:szCs w:val="24"/>
        </w:rPr>
        <w:t xml:space="preserve">, “African </w:t>
      </w:r>
      <w:proofErr w:type="spellStart"/>
      <w:proofErr w:type="gramStart"/>
      <w:r w:rsidRPr="00A55E63">
        <w:rPr>
          <w:rFonts w:ascii="Times New Roman" w:hAnsi="Times New Roman" w:cs="Times New Roman"/>
          <w:bCs/>
          <w:sz w:val="24"/>
          <w:szCs w:val="24"/>
        </w:rPr>
        <w:t>Haitan</w:t>
      </w:r>
      <w:proofErr w:type="spellEnd"/>
      <w:r w:rsidRPr="00A55E63">
        <w:rPr>
          <w:rFonts w:ascii="Times New Roman" w:hAnsi="Times New Roman" w:cs="Times New Roman"/>
          <w:bCs/>
          <w:sz w:val="24"/>
          <w:szCs w:val="24"/>
        </w:rPr>
        <w:t>(</w:t>
      </w:r>
      <w:proofErr w:type="gramEnd"/>
      <w:r w:rsidRPr="00A55E63">
        <w:rPr>
          <w:rFonts w:ascii="Times New Roman" w:hAnsi="Times New Roman" w:cs="Times New Roman"/>
          <w:bCs/>
          <w:sz w:val="24"/>
          <w:szCs w:val="24"/>
        </w:rPr>
        <w:t>1817)</w:t>
      </w:r>
    </w:p>
    <w:p w14:paraId="4559502E" w14:textId="77777777" w:rsidR="002C2637" w:rsidRPr="00A55E63" w:rsidRDefault="00D85869" w:rsidP="00A55E63">
      <w:pPr>
        <w:rPr>
          <w:rFonts w:ascii="Times New Roman" w:hAnsi="Times New Roman" w:cs="Times New Roman"/>
          <w:bCs/>
          <w:sz w:val="24"/>
          <w:szCs w:val="24"/>
        </w:rPr>
      </w:pPr>
      <w:hyperlink r:id="rId9" w:history="1">
        <w:r w:rsidR="00AE77D5" w:rsidRPr="00A55E63">
          <w:rPr>
            <w:rStyle w:val="Hyperlink"/>
            <w:rFonts w:ascii="Times New Roman" w:hAnsi="Times New Roman" w:cs="Times New Roman"/>
            <w:bCs/>
            <w:sz w:val="24"/>
            <w:szCs w:val="24"/>
          </w:rPr>
          <w:t>https://www.aaihs.org/translation-for-the-purposes-of-indicment-baron-de-vasty-in-colonial-jamaica/</w:t>
        </w:r>
      </w:hyperlink>
    </w:p>
    <w:p w14:paraId="0E65CA6F" w14:textId="77777777" w:rsidR="0054357C" w:rsidRPr="00A55E63" w:rsidRDefault="0054357C" w:rsidP="00A55E63">
      <w:pPr>
        <w:spacing w:line="360" w:lineRule="auto"/>
        <w:rPr>
          <w:rFonts w:ascii="Times New Roman" w:hAnsi="Times New Roman" w:cs="Times New Roman"/>
          <w:sz w:val="24"/>
          <w:szCs w:val="24"/>
        </w:rPr>
      </w:pPr>
    </w:p>
    <w:sectPr w:rsidR="0054357C" w:rsidRPr="00A55E63" w:rsidSect="00D01BCE">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FB8474" w14:textId="77777777" w:rsidR="00D85869" w:rsidRDefault="00D85869">
      <w:pPr>
        <w:spacing w:after="0" w:line="240" w:lineRule="auto"/>
      </w:pPr>
      <w:r>
        <w:separator/>
      </w:r>
    </w:p>
  </w:endnote>
  <w:endnote w:type="continuationSeparator" w:id="0">
    <w:p w14:paraId="0D99B079" w14:textId="77777777" w:rsidR="00D85869" w:rsidRDefault="00D85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3AAEB8" w14:textId="77777777" w:rsidR="00D85869" w:rsidRDefault="00D85869">
      <w:pPr>
        <w:spacing w:after="0" w:line="240" w:lineRule="auto"/>
      </w:pPr>
      <w:r>
        <w:separator/>
      </w:r>
    </w:p>
  </w:footnote>
  <w:footnote w:type="continuationSeparator" w:id="0">
    <w:p w14:paraId="77B0C87B" w14:textId="77777777" w:rsidR="00D85869" w:rsidRDefault="00D85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7065A" w14:textId="792D3A6A" w:rsidR="00D01BCE" w:rsidRPr="00A55E63" w:rsidRDefault="00AE77D5" w:rsidP="00D01BCE">
    <w:pPr>
      <w:pStyle w:val="Header"/>
      <w:rPr>
        <w:rFonts w:ascii="Times New Roman" w:hAnsi="Times New Roman" w:cs="Times New Roman"/>
        <w:sz w:val="24"/>
      </w:rPr>
    </w:pPr>
    <w:r w:rsidRPr="00A55E63">
      <w:rPr>
        <w:rFonts w:ascii="Times New Roman" w:hAnsi="Times New Roman" w:cs="Times New Roman"/>
        <w:sz w:val="24"/>
      </w:rPr>
      <w:t xml:space="preserve">Running head: </w:t>
    </w:r>
    <w:r w:rsidR="003761B2" w:rsidRPr="00A55E63">
      <w:rPr>
        <w:rFonts w:ascii="Times New Roman" w:hAnsi="Times New Roman" w:cs="Times New Roman"/>
        <w:sz w:val="24"/>
      </w:rPr>
      <w:t xml:space="preserve">STILL LIFE PAINTINGS </w:t>
    </w:r>
    <w:r w:rsidR="007B3F4E" w:rsidRPr="00A55E63">
      <w:rPr>
        <w:rFonts w:ascii="Times New Roman" w:hAnsi="Times New Roman" w:cs="Times New Roman"/>
        <w:sz w:val="24"/>
      </w:rPr>
      <w:t>DISCUSSION</w:t>
    </w:r>
    <w:r w:rsidR="00A55E63">
      <w:rPr>
        <w:rFonts w:ascii="Times New Roman" w:hAnsi="Times New Roman" w:cs="Times New Roman"/>
        <w:sz w:val="24"/>
      </w:rPr>
      <w:t xml:space="preserve">                                                              1</w:t>
    </w:r>
  </w:p>
  <w:p w14:paraId="6CEB8E6C" w14:textId="77777777" w:rsidR="00D01BCE" w:rsidRDefault="00D01B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6BF"/>
    <w:rsid w:val="00022474"/>
    <w:rsid w:val="00025F25"/>
    <w:rsid w:val="0003692A"/>
    <w:rsid w:val="00114B5B"/>
    <w:rsid w:val="00116A30"/>
    <w:rsid w:val="0012491F"/>
    <w:rsid w:val="00165EC4"/>
    <w:rsid w:val="0017595C"/>
    <w:rsid w:val="00213E0C"/>
    <w:rsid w:val="002C2637"/>
    <w:rsid w:val="002F0C54"/>
    <w:rsid w:val="003036BF"/>
    <w:rsid w:val="0030421B"/>
    <w:rsid w:val="00311B0B"/>
    <w:rsid w:val="003761B2"/>
    <w:rsid w:val="004052C5"/>
    <w:rsid w:val="0040758E"/>
    <w:rsid w:val="004316DE"/>
    <w:rsid w:val="0043336B"/>
    <w:rsid w:val="004827E1"/>
    <w:rsid w:val="004B31D0"/>
    <w:rsid w:val="0054357C"/>
    <w:rsid w:val="00544A32"/>
    <w:rsid w:val="005D6028"/>
    <w:rsid w:val="005E24E2"/>
    <w:rsid w:val="0066444B"/>
    <w:rsid w:val="00755F60"/>
    <w:rsid w:val="007B3F4E"/>
    <w:rsid w:val="007C304A"/>
    <w:rsid w:val="007D130D"/>
    <w:rsid w:val="00837350"/>
    <w:rsid w:val="00976153"/>
    <w:rsid w:val="009916A6"/>
    <w:rsid w:val="00A0166B"/>
    <w:rsid w:val="00A55E63"/>
    <w:rsid w:val="00A90AFA"/>
    <w:rsid w:val="00A90D24"/>
    <w:rsid w:val="00AE1E84"/>
    <w:rsid w:val="00AE4A52"/>
    <w:rsid w:val="00AE77D5"/>
    <w:rsid w:val="00B618E7"/>
    <w:rsid w:val="00BF0315"/>
    <w:rsid w:val="00C460B3"/>
    <w:rsid w:val="00D01BCE"/>
    <w:rsid w:val="00D85869"/>
    <w:rsid w:val="00DB3DF2"/>
    <w:rsid w:val="00DB4F81"/>
    <w:rsid w:val="00DC1E72"/>
    <w:rsid w:val="00E239AA"/>
    <w:rsid w:val="00E9226B"/>
    <w:rsid w:val="00EC69B1"/>
    <w:rsid w:val="00ED2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A8209"/>
  <w15:docId w15:val="{DE2FDDD3-F122-4386-95F8-196DAFBCC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6BF"/>
  </w:style>
  <w:style w:type="paragraph" w:styleId="Footer">
    <w:name w:val="footer"/>
    <w:basedOn w:val="Normal"/>
    <w:link w:val="FooterChar"/>
    <w:uiPriority w:val="99"/>
    <w:unhideWhenUsed/>
    <w:rsid w:val="00303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6BF"/>
  </w:style>
  <w:style w:type="character" w:styleId="Hyperlink">
    <w:name w:val="Hyperlink"/>
    <w:basedOn w:val="DefaultParagraphFont"/>
    <w:uiPriority w:val="99"/>
    <w:unhideWhenUsed/>
    <w:rsid w:val="00213E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r.org/artery/2016/01/15/black-servant-old-master-art-slavery" TargetMode="External"/><Relationship Id="rId3" Type="http://schemas.openxmlformats.org/officeDocument/2006/relationships/webSettings" Target="webSettings.xml"/><Relationship Id="rId7" Type="http://schemas.openxmlformats.org/officeDocument/2006/relationships/hyperlink" Target="https://metmeseum.org/toah/hd/nstl/hd_nstl.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alebooks.yale.edu/book/9780300100389/still-life-and-trade-dutch-golden-ag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aaihs.org/translation-for-the-purposes-of-indicment-baron-de-vasty-in-colonial-jama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18</cp:revision>
  <dcterms:created xsi:type="dcterms:W3CDTF">2021-03-26T19:25:00Z</dcterms:created>
  <dcterms:modified xsi:type="dcterms:W3CDTF">2021-03-26T19:25:00Z</dcterms:modified>
</cp:coreProperties>
</file>